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8"/>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710EA13" w14:textId="0C8A6DD7" w:rsidR="00BD7BC6"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53333" w:history="1">
            <w:r w:rsidR="00BD7BC6" w:rsidRPr="00727883">
              <w:rPr>
                <w:rStyle w:val="Collegamentoipertestuale"/>
                <w:rFonts w:ascii="Cambria Math" w:hAnsi="Cambria Math"/>
                <w:noProof/>
              </w:rPr>
              <w:t>1.</w:t>
            </w:r>
            <w:r w:rsidR="00BD7BC6">
              <w:rPr>
                <w:rFonts w:eastAsiaTheme="minorEastAsia"/>
                <w:noProof/>
                <w:color w:val="auto"/>
                <w:kern w:val="2"/>
                <w:sz w:val="22"/>
                <w:szCs w:val="22"/>
                <w:lang w:val="it-IT" w:eastAsia="it-IT"/>
                <w14:ligatures w14:val="standardContextual"/>
              </w:rPr>
              <w:tab/>
            </w:r>
            <w:r w:rsidR="00BD7BC6" w:rsidRPr="00727883">
              <w:rPr>
                <w:rStyle w:val="Collegamentoipertestuale"/>
                <w:rFonts w:ascii="Cambria Math" w:hAnsi="Cambria Math"/>
                <w:noProof/>
              </w:rPr>
              <w:t>White Box Testing</w:t>
            </w:r>
            <w:r w:rsidR="00BD7BC6">
              <w:rPr>
                <w:noProof/>
                <w:webHidden/>
              </w:rPr>
              <w:tab/>
            </w:r>
            <w:r w:rsidR="00BD7BC6">
              <w:rPr>
                <w:noProof/>
                <w:webHidden/>
              </w:rPr>
              <w:fldChar w:fldCharType="begin"/>
            </w:r>
            <w:r w:rsidR="00BD7BC6">
              <w:rPr>
                <w:noProof/>
                <w:webHidden/>
              </w:rPr>
              <w:instrText xml:space="preserve"> PAGEREF _Toc137553333 \h </w:instrText>
            </w:r>
            <w:r w:rsidR="00BD7BC6">
              <w:rPr>
                <w:noProof/>
                <w:webHidden/>
              </w:rPr>
            </w:r>
            <w:r w:rsidR="00BD7BC6">
              <w:rPr>
                <w:noProof/>
                <w:webHidden/>
              </w:rPr>
              <w:fldChar w:fldCharType="separate"/>
            </w:r>
            <w:r w:rsidR="00BD7BC6">
              <w:rPr>
                <w:noProof/>
                <w:webHidden/>
              </w:rPr>
              <w:t>2</w:t>
            </w:r>
            <w:r w:rsidR="00BD7BC6">
              <w:rPr>
                <w:noProof/>
                <w:webHidden/>
              </w:rPr>
              <w:fldChar w:fldCharType="end"/>
            </w:r>
          </w:hyperlink>
        </w:p>
        <w:p w14:paraId="3EF0CCB8" w14:textId="0EB4ADD6"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4" w:history="1">
            <w:r w:rsidRPr="00727883">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_Toc137553334 \h </w:instrText>
            </w:r>
            <w:r>
              <w:rPr>
                <w:noProof/>
                <w:webHidden/>
              </w:rPr>
            </w:r>
            <w:r>
              <w:rPr>
                <w:noProof/>
                <w:webHidden/>
              </w:rPr>
              <w:fldChar w:fldCharType="separate"/>
            </w:r>
            <w:r>
              <w:rPr>
                <w:noProof/>
                <w:webHidden/>
              </w:rPr>
              <w:t>3</w:t>
            </w:r>
            <w:r>
              <w:rPr>
                <w:noProof/>
                <w:webHidden/>
              </w:rPr>
              <w:fldChar w:fldCharType="end"/>
            </w:r>
          </w:hyperlink>
        </w:p>
        <w:p w14:paraId="36EA8550" w14:textId="4CAE24A4"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5" w:history="1">
            <w:r w:rsidRPr="00727883">
              <w:rPr>
                <w:rStyle w:val="Collegamentoipertestuale"/>
                <w:rFonts w:ascii="Cambria Math" w:hAnsi="Cambria Math"/>
                <w:noProof/>
              </w:rPr>
              <w:t>1.2</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_Toc137553335 \h </w:instrText>
            </w:r>
            <w:r>
              <w:rPr>
                <w:noProof/>
                <w:webHidden/>
              </w:rPr>
            </w:r>
            <w:r>
              <w:rPr>
                <w:noProof/>
                <w:webHidden/>
              </w:rPr>
              <w:fldChar w:fldCharType="separate"/>
            </w:r>
            <w:r>
              <w:rPr>
                <w:noProof/>
                <w:webHidden/>
              </w:rPr>
              <w:t>6</w:t>
            </w:r>
            <w:r>
              <w:rPr>
                <w:noProof/>
                <w:webHidden/>
              </w:rPr>
              <w:fldChar w:fldCharType="end"/>
            </w:r>
          </w:hyperlink>
        </w:p>
        <w:p w14:paraId="5E091910" w14:textId="7DDE28D4" w:rsidR="00BD7BC6" w:rsidRDefault="00BD7BC6">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53336" w:history="1">
            <w:r w:rsidRPr="00727883">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_Toc137553336 \h </w:instrText>
            </w:r>
            <w:r>
              <w:rPr>
                <w:noProof/>
                <w:webHidden/>
              </w:rPr>
            </w:r>
            <w:r>
              <w:rPr>
                <w:noProof/>
                <w:webHidden/>
              </w:rPr>
              <w:fldChar w:fldCharType="separate"/>
            </w:r>
            <w:r>
              <w:rPr>
                <w:noProof/>
                <w:webHidden/>
              </w:rPr>
              <w:t>11</w:t>
            </w:r>
            <w:r>
              <w:rPr>
                <w:noProof/>
                <w:webHidden/>
              </w:rPr>
              <w:fldChar w:fldCharType="end"/>
            </w:r>
          </w:hyperlink>
        </w:p>
        <w:p w14:paraId="1E137433" w14:textId="6B39D87A"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7" w:history="1">
            <w:r w:rsidRPr="00727883">
              <w:rPr>
                <w:rStyle w:val="Collegamentoipertestuale"/>
                <w:rFonts w:ascii="Cambria Math" w:hAnsi="Cambria Math"/>
                <w:noProof/>
              </w:rPr>
              <w:t>2.1</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 xml:space="preserve">Test set: </w:t>
            </w:r>
            <w:r w:rsidRPr="00727883">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_Toc137553337 \h </w:instrText>
            </w:r>
            <w:r>
              <w:rPr>
                <w:noProof/>
                <w:webHidden/>
              </w:rPr>
            </w:r>
            <w:r>
              <w:rPr>
                <w:noProof/>
                <w:webHidden/>
              </w:rPr>
              <w:fldChar w:fldCharType="separate"/>
            </w:r>
            <w:r>
              <w:rPr>
                <w:noProof/>
                <w:webHidden/>
              </w:rPr>
              <w:t>11</w:t>
            </w:r>
            <w:r>
              <w:rPr>
                <w:noProof/>
                <w:webHidden/>
              </w:rPr>
              <w:fldChar w:fldCharType="end"/>
            </w:r>
          </w:hyperlink>
        </w:p>
        <w:p w14:paraId="6B5D85E4" w14:textId="6659CC1C"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8" w:history="1">
            <w:r w:rsidRPr="00727883">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 xml:space="preserve">Test set: </w:t>
            </w:r>
            <w:r w:rsidRPr="00727883">
              <w:rPr>
                <w:rStyle w:val="Collegamentoipertestuale"/>
                <w:rFonts w:ascii="Constantia" w:hAnsi="Constantia"/>
                <w:b/>
                <w:bCs/>
                <w:noProof/>
              </w:rPr>
              <w:t>Shop registration</w:t>
            </w:r>
            <w:r>
              <w:rPr>
                <w:noProof/>
                <w:webHidden/>
              </w:rPr>
              <w:tab/>
            </w:r>
            <w:r>
              <w:rPr>
                <w:noProof/>
                <w:webHidden/>
              </w:rPr>
              <w:fldChar w:fldCharType="begin"/>
            </w:r>
            <w:r>
              <w:rPr>
                <w:noProof/>
                <w:webHidden/>
              </w:rPr>
              <w:instrText xml:space="preserve"> PAGEREF _Toc137553338 \h </w:instrText>
            </w:r>
            <w:r>
              <w:rPr>
                <w:noProof/>
                <w:webHidden/>
              </w:rPr>
            </w:r>
            <w:r>
              <w:rPr>
                <w:noProof/>
                <w:webHidden/>
              </w:rPr>
              <w:fldChar w:fldCharType="separate"/>
            </w:r>
            <w:r>
              <w:rPr>
                <w:noProof/>
                <w:webHidden/>
              </w:rPr>
              <w:t>13</w:t>
            </w:r>
            <w:r>
              <w:rPr>
                <w:noProof/>
                <w:webHidden/>
              </w:rPr>
              <w:fldChar w:fldCharType="end"/>
            </w:r>
          </w:hyperlink>
        </w:p>
        <w:p w14:paraId="7DE672F6" w14:textId="3B4181FC"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39" w:history="1">
            <w:r w:rsidRPr="00727883">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 xml:space="preserve">Test set: </w:t>
            </w:r>
            <w:r w:rsidRPr="00727883">
              <w:rPr>
                <w:rStyle w:val="Collegamentoipertestuale"/>
                <w:rFonts w:ascii="Constantia" w:hAnsi="Constantia"/>
                <w:b/>
                <w:bCs/>
                <w:noProof/>
              </w:rPr>
              <w:t>Booking and qr code reading</w:t>
            </w:r>
            <w:r>
              <w:rPr>
                <w:noProof/>
                <w:webHidden/>
              </w:rPr>
              <w:tab/>
            </w:r>
            <w:r>
              <w:rPr>
                <w:noProof/>
                <w:webHidden/>
              </w:rPr>
              <w:fldChar w:fldCharType="begin"/>
            </w:r>
            <w:r>
              <w:rPr>
                <w:noProof/>
                <w:webHidden/>
              </w:rPr>
              <w:instrText xml:space="preserve"> PAGEREF _Toc137553339 \h </w:instrText>
            </w:r>
            <w:r>
              <w:rPr>
                <w:noProof/>
                <w:webHidden/>
              </w:rPr>
            </w:r>
            <w:r>
              <w:rPr>
                <w:noProof/>
                <w:webHidden/>
              </w:rPr>
              <w:fldChar w:fldCharType="separate"/>
            </w:r>
            <w:r>
              <w:rPr>
                <w:noProof/>
                <w:webHidden/>
              </w:rPr>
              <w:t>15</w:t>
            </w:r>
            <w:r>
              <w:rPr>
                <w:noProof/>
                <w:webHidden/>
              </w:rPr>
              <w:fldChar w:fldCharType="end"/>
            </w:r>
          </w:hyperlink>
        </w:p>
        <w:p w14:paraId="0CD54061" w14:textId="7B42794D" w:rsidR="00BD7BC6" w:rsidRDefault="00BD7BC6">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53340" w:history="1">
            <w:r w:rsidRPr="00727883">
              <w:rPr>
                <w:rStyle w:val="Collegamentoipertestuale"/>
                <w:noProof/>
              </w:rPr>
              <w:t>2.4</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 xml:space="preserve">Test set: </w:t>
            </w:r>
            <w:r w:rsidRPr="00727883">
              <w:rPr>
                <w:rStyle w:val="Collegamentoipertestuale"/>
                <w:rFonts w:ascii="Constantia" w:hAnsi="Constantia"/>
                <w:b/>
                <w:bCs/>
                <w:noProof/>
              </w:rPr>
              <w:t xml:space="preserve">Queue  </w:t>
            </w:r>
            <w:r w:rsidRPr="00727883">
              <w:rPr>
                <w:rStyle w:val="Collegamentoipertestuale"/>
                <w:rFonts w:ascii="Constantia" w:hAnsi="Constantia"/>
                <w:b/>
                <w:bCs/>
                <w:noProof/>
                <w:highlight w:val="red"/>
              </w:rPr>
              <w:t>(devo ancora finirlo)</w:t>
            </w:r>
            <w:r>
              <w:rPr>
                <w:noProof/>
                <w:webHidden/>
              </w:rPr>
              <w:tab/>
            </w:r>
            <w:r>
              <w:rPr>
                <w:noProof/>
                <w:webHidden/>
              </w:rPr>
              <w:fldChar w:fldCharType="begin"/>
            </w:r>
            <w:r>
              <w:rPr>
                <w:noProof/>
                <w:webHidden/>
              </w:rPr>
              <w:instrText xml:space="preserve"> PAGEREF _Toc137553340 \h </w:instrText>
            </w:r>
            <w:r>
              <w:rPr>
                <w:noProof/>
                <w:webHidden/>
              </w:rPr>
            </w:r>
            <w:r>
              <w:rPr>
                <w:noProof/>
                <w:webHidden/>
              </w:rPr>
              <w:fldChar w:fldCharType="separate"/>
            </w:r>
            <w:r>
              <w:rPr>
                <w:noProof/>
                <w:webHidden/>
              </w:rPr>
              <w:t>18</w:t>
            </w:r>
            <w:r>
              <w:rPr>
                <w:noProof/>
                <w:webHidden/>
              </w:rPr>
              <w:fldChar w:fldCharType="end"/>
            </w:r>
          </w:hyperlink>
        </w:p>
        <w:p w14:paraId="6C138A33" w14:textId="1790DF8B" w:rsidR="00BD7BC6" w:rsidRDefault="00BD7BC6">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53341" w:history="1">
            <w:r w:rsidRPr="00727883">
              <w:rPr>
                <w:rStyle w:val="Collegamentoipertestuale"/>
                <w:noProof/>
              </w:rPr>
              <w:t>3.</w:t>
            </w:r>
            <w:r>
              <w:rPr>
                <w:rFonts w:eastAsiaTheme="minorEastAsia"/>
                <w:noProof/>
                <w:color w:val="auto"/>
                <w:kern w:val="2"/>
                <w:sz w:val="22"/>
                <w:szCs w:val="22"/>
                <w:lang w:val="it-IT" w:eastAsia="it-IT"/>
                <w14:ligatures w14:val="standardContextual"/>
              </w:rPr>
              <w:tab/>
            </w:r>
            <w:r w:rsidRPr="00727883">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_Toc137553341 \h </w:instrText>
            </w:r>
            <w:r>
              <w:rPr>
                <w:noProof/>
                <w:webHidden/>
              </w:rPr>
            </w:r>
            <w:r>
              <w:rPr>
                <w:noProof/>
                <w:webHidden/>
              </w:rPr>
              <w:fldChar w:fldCharType="separate"/>
            </w:r>
            <w:r>
              <w:rPr>
                <w:noProof/>
                <w:webHidden/>
              </w:rPr>
              <w:t>21</w:t>
            </w:r>
            <w:r>
              <w:rPr>
                <w:noProof/>
                <w:webHidden/>
              </w:rPr>
              <w:fldChar w:fldCharType="end"/>
            </w:r>
          </w:hyperlink>
        </w:p>
        <w:p w14:paraId="13D12AD7" w14:textId="44A9B2E0"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6045BD" w:rsidRDefault="00AD31AC" w:rsidP="00AD31AC">
      <w:pPr>
        <w:tabs>
          <w:tab w:val="left" w:pos="3420"/>
        </w:tabs>
      </w:pPr>
      <w:r w:rsidRPr="006045BD">
        <w:t xml:space="preserve"> </w:t>
      </w:r>
    </w:p>
    <w:bookmarkEnd w:id="1"/>
    <w:p w14:paraId="753C6E30" w14:textId="77777777" w:rsidR="00AD31AC" w:rsidRPr="006045BD" w:rsidRDefault="00AD31AC" w:rsidP="00AD31AC">
      <w:pPr>
        <w:tabs>
          <w:tab w:val="left" w:pos="3420"/>
        </w:tabs>
      </w:pPr>
    </w:p>
    <w:p w14:paraId="2A5C1EE0" w14:textId="77777777" w:rsidR="00AD31AC" w:rsidRPr="006045BD" w:rsidRDefault="00AD31AC" w:rsidP="00AD31AC">
      <w:pPr>
        <w:tabs>
          <w:tab w:val="left" w:pos="3420"/>
        </w:tabs>
      </w:pPr>
    </w:p>
    <w:p w14:paraId="2B193F88" w14:textId="77777777" w:rsidR="00AD31AC" w:rsidRPr="006045BD" w:rsidRDefault="00AD31AC" w:rsidP="00AD31AC">
      <w:pPr>
        <w:tabs>
          <w:tab w:val="left" w:pos="3420"/>
        </w:tabs>
      </w:pPr>
    </w:p>
    <w:p w14:paraId="0BDFB72A" w14:textId="77777777" w:rsidR="00AD31AC" w:rsidRPr="006045BD" w:rsidRDefault="00AD31AC" w:rsidP="00AD31AC">
      <w:pPr>
        <w:tabs>
          <w:tab w:val="left" w:pos="3420"/>
        </w:tabs>
      </w:pPr>
    </w:p>
    <w:p w14:paraId="3B54A734" w14:textId="77777777" w:rsidR="00AD31AC" w:rsidRPr="006045BD" w:rsidRDefault="00AD31AC" w:rsidP="00AD31AC">
      <w:pPr>
        <w:tabs>
          <w:tab w:val="left" w:pos="3420"/>
        </w:tabs>
      </w:pPr>
    </w:p>
    <w:p w14:paraId="6DAD4ABF" w14:textId="77777777" w:rsidR="00AD31AC" w:rsidRPr="006045BD" w:rsidRDefault="00AD31AC" w:rsidP="00AD31AC">
      <w:pPr>
        <w:tabs>
          <w:tab w:val="left" w:pos="3420"/>
        </w:tabs>
      </w:pPr>
    </w:p>
    <w:p w14:paraId="11654260" w14:textId="77777777" w:rsidR="00AD31AC" w:rsidRPr="006045BD" w:rsidRDefault="00AD31AC" w:rsidP="00AD31AC">
      <w:pPr>
        <w:tabs>
          <w:tab w:val="left" w:pos="3420"/>
        </w:tabs>
      </w:pPr>
    </w:p>
    <w:p w14:paraId="2D9CE9D2" w14:textId="77777777" w:rsidR="00AD31AC" w:rsidRPr="006045BD" w:rsidRDefault="00AD31AC" w:rsidP="00AD31AC">
      <w:pPr>
        <w:tabs>
          <w:tab w:val="left" w:pos="3420"/>
        </w:tabs>
      </w:pPr>
    </w:p>
    <w:p w14:paraId="7875CBD9" w14:textId="77777777" w:rsidR="00AD31AC" w:rsidRPr="006045BD" w:rsidRDefault="00AD31AC" w:rsidP="00AD31AC">
      <w:pPr>
        <w:tabs>
          <w:tab w:val="left" w:pos="3420"/>
        </w:tabs>
      </w:pPr>
    </w:p>
    <w:p w14:paraId="5FDD7E75" w14:textId="77777777" w:rsidR="00AD31AC" w:rsidRPr="006045BD" w:rsidRDefault="00AD31AC" w:rsidP="00AD31AC">
      <w:pPr>
        <w:tabs>
          <w:tab w:val="left" w:pos="3420"/>
        </w:tabs>
      </w:pPr>
    </w:p>
    <w:p w14:paraId="6C5D3460" w14:textId="77777777" w:rsidR="00AD31AC" w:rsidRPr="006045BD" w:rsidRDefault="00AD31AC" w:rsidP="00AD31AC">
      <w:pPr>
        <w:tabs>
          <w:tab w:val="left" w:pos="3420"/>
        </w:tabs>
      </w:pPr>
    </w:p>
    <w:p w14:paraId="3EFB8B7E" w14:textId="77777777" w:rsidR="00AD31AC" w:rsidRPr="006045BD" w:rsidRDefault="00AD31AC" w:rsidP="00AD31AC">
      <w:pPr>
        <w:tabs>
          <w:tab w:val="left" w:pos="3420"/>
        </w:tabs>
      </w:pPr>
    </w:p>
    <w:p w14:paraId="38580A41" w14:textId="77777777" w:rsidR="00AD31AC" w:rsidRPr="006045BD" w:rsidRDefault="00AD31AC" w:rsidP="00AD31AC">
      <w:pPr>
        <w:tabs>
          <w:tab w:val="left" w:pos="3420"/>
        </w:tabs>
      </w:pPr>
    </w:p>
    <w:p w14:paraId="033B1CE6" w14:textId="77777777" w:rsidR="00AD31AC" w:rsidRPr="006045BD" w:rsidRDefault="00AD31AC" w:rsidP="00AD31AC">
      <w:pPr>
        <w:tabs>
          <w:tab w:val="left" w:pos="3420"/>
        </w:tabs>
      </w:pPr>
    </w:p>
    <w:p w14:paraId="5CAC4D1E" w14:textId="77777777" w:rsidR="00AD31AC" w:rsidRPr="006045BD" w:rsidRDefault="00AD31AC" w:rsidP="00AD31AC">
      <w:pPr>
        <w:tabs>
          <w:tab w:val="left" w:pos="3420"/>
        </w:tabs>
      </w:pPr>
    </w:p>
    <w:p w14:paraId="0E1D8C97" w14:textId="77777777" w:rsidR="00AD31AC" w:rsidRPr="006045BD" w:rsidRDefault="00AD31AC" w:rsidP="00AD31AC">
      <w:pPr>
        <w:tabs>
          <w:tab w:val="left" w:pos="3420"/>
        </w:tabs>
      </w:pPr>
    </w:p>
    <w:p w14:paraId="7A1A1620" w14:textId="77777777" w:rsidR="00AD31AC" w:rsidRPr="006045BD" w:rsidRDefault="00AD31AC" w:rsidP="00AD31AC">
      <w:pPr>
        <w:tabs>
          <w:tab w:val="left" w:pos="3420"/>
        </w:tabs>
      </w:pPr>
    </w:p>
    <w:p w14:paraId="66D329D8" w14:textId="77777777" w:rsidR="00AD31AC" w:rsidRPr="006045BD" w:rsidRDefault="00AD31AC" w:rsidP="00AD31AC">
      <w:pPr>
        <w:tabs>
          <w:tab w:val="left" w:pos="3420"/>
        </w:tabs>
      </w:pPr>
    </w:p>
    <w:p w14:paraId="48E59C3F" w14:textId="77777777" w:rsidR="00AD31AC" w:rsidRPr="006045BD" w:rsidRDefault="00AD31AC" w:rsidP="00AD31AC">
      <w:pPr>
        <w:tabs>
          <w:tab w:val="left" w:pos="3420"/>
        </w:tabs>
      </w:pPr>
    </w:p>
    <w:p w14:paraId="2698FF4D" w14:textId="77777777" w:rsidR="00AD31AC" w:rsidRPr="006045BD" w:rsidRDefault="00AD31AC" w:rsidP="00AD31AC">
      <w:pPr>
        <w:tabs>
          <w:tab w:val="left" w:pos="3420"/>
        </w:tabs>
      </w:pPr>
    </w:p>
    <w:p w14:paraId="2D244BBF" w14:textId="77777777" w:rsidR="00AD31AC" w:rsidRPr="006045BD" w:rsidRDefault="00AD31AC" w:rsidP="00AD31AC">
      <w:pPr>
        <w:tabs>
          <w:tab w:val="left" w:pos="3420"/>
        </w:tabs>
      </w:pPr>
    </w:p>
    <w:p w14:paraId="61610788" w14:textId="77777777" w:rsidR="00AD31AC" w:rsidRPr="006045BD" w:rsidRDefault="00AD31AC" w:rsidP="00AD31AC">
      <w:pPr>
        <w:tabs>
          <w:tab w:val="left" w:pos="3420"/>
        </w:tabs>
      </w:pPr>
    </w:p>
    <w:p w14:paraId="22FC64FB" w14:textId="77777777" w:rsidR="00C458C9" w:rsidRPr="006045BD" w:rsidRDefault="00C458C9" w:rsidP="00E80C2F">
      <w:pPr>
        <w:jc w:val="right"/>
      </w:pPr>
    </w:p>
    <w:p w14:paraId="0A780FB9" w14:textId="08EB9F33" w:rsidR="006045BD" w:rsidRPr="006045BD" w:rsidRDefault="006045BD" w:rsidP="00AD31AC">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3A09E1BD" w14:textId="41884F1D"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Iqueue software. For each of the most important components of the software, some test sets are developed in order to guarantee their robustness to possible wrong inputs from the users and to assure that the outputs of the system are anyway correct.</w:t>
      </w:r>
      <w:r w:rsidR="00E573E7">
        <w:rPr>
          <w:rFonts w:ascii="Constantia" w:hAnsi="Constantia"/>
          <w:color w:val="595959" w:themeColor="text1" w:themeTint="A6"/>
          <w:kern w:val="0"/>
          <w:lang w:val="en-GB" w:eastAsia="es-ES"/>
          <w14:ligatures w14:val="none"/>
        </w:rPr>
        <w:t xml:space="preserve"> With testing, we have followed a continuous process</w:t>
      </w:r>
      <w:r w:rsidR="00F51332">
        <w:rPr>
          <w:rFonts w:ascii="Constantia" w:hAnsi="Constantia"/>
          <w:color w:val="595959" w:themeColor="text1" w:themeTint="A6"/>
          <w:kern w:val="0"/>
          <w:lang w:val="en-GB" w:eastAsia="es-ES"/>
          <w14:ligatures w14:val="none"/>
        </w:rPr>
        <w:t xml:space="preserve"> </w:t>
      </w:r>
      <w:r w:rsidR="00E573E7">
        <w:rPr>
          <w:rFonts w:ascii="Constantia" w:hAnsi="Constantia"/>
          <w:color w:val="595959" w:themeColor="text1" w:themeTint="A6"/>
          <w:kern w:val="0"/>
          <w:lang w:val="en-GB" w:eastAsia="es-ES"/>
          <w14:ligatures w14:val="none"/>
        </w:rPr>
        <w:t>of validation and verification, that allowed us to improve our code robustness and compliance with specifications.</w:t>
      </w:r>
    </w:p>
    <w:p w14:paraId="284BD4A5" w14:textId="18F7BDC0" w:rsidR="007367A8" w:rsidRDefault="00E573E7" w:rsidP="00AD31AC">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 xml:space="preserve">We want to remark on two important traits of testing: the independence of its validity from the chosen programming language and the fact that it cannot guarantee the absence of </w:t>
      </w:r>
      <w:r w:rsidR="007367A8" w:rsidRPr="00E573E7">
        <w:rPr>
          <w:rFonts w:ascii="Constantia" w:hAnsi="Constantia"/>
          <w:color w:val="595959" w:themeColor="text1" w:themeTint="A6"/>
          <w:kern w:val="0"/>
          <w:lang w:val="en-GB" w:eastAsia="es-ES"/>
          <w14:ligatures w14:val="none"/>
        </w:rPr>
        <w:t>errors but</w:t>
      </w:r>
      <w:r w:rsidRPr="00E573E7">
        <w:rPr>
          <w:rFonts w:ascii="Constantia" w:hAnsi="Constantia"/>
          <w:color w:val="595959" w:themeColor="text1" w:themeTint="A6"/>
          <w:kern w:val="0"/>
          <w:lang w:val="en-GB" w:eastAsia="es-ES"/>
          <w14:ligatures w14:val="none"/>
        </w:rPr>
        <w:t xml:space="preserve"> permits detecting their presence</w:t>
      </w:r>
      <w:r>
        <w:rPr>
          <w:rFonts w:ascii="Constantia" w:hAnsi="Constantia"/>
          <w:color w:val="595959" w:themeColor="text1" w:themeTint="A6"/>
          <w:kern w:val="0"/>
          <w:lang w:val="en-GB" w:eastAsia="es-ES"/>
          <w14:ligatures w14:val="none"/>
        </w:rPr>
        <w:t>.</w:t>
      </w:r>
      <w:r w:rsidR="004455EF">
        <w:rPr>
          <w:rFonts w:ascii="Constantia" w:hAnsi="Constantia"/>
          <w:color w:val="595959" w:themeColor="text1" w:themeTint="A6"/>
          <w:kern w:val="0"/>
          <w:lang w:val="en-GB" w:eastAsia="es-ES"/>
          <w14:ligatures w14:val="none"/>
        </w:rPr>
        <w:t xml:space="preserve"> </w:t>
      </w:r>
      <w:r w:rsidR="007367A8">
        <w:rPr>
          <w:rFonts w:ascii="Constantia" w:hAnsi="Constantia"/>
          <w:color w:val="595959" w:themeColor="text1" w:themeTint="A6"/>
          <w:kern w:val="0"/>
          <w:lang w:val="en-GB" w:eastAsia="es-ES"/>
          <w14:ligatures w14:val="none"/>
        </w:rPr>
        <w:t>As Dijkstra stated, “</w:t>
      </w:r>
      <w:r w:rsidR="007367A8"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sidR="007367A8">
        <w:rPr>
          <w:rFonts w:ascii="Constantia" w:hAnsi="Constantia"/>
          <w:color w:val="595959" w:themeColor="text1" w:themeTint="A6"/>
          <w:kern w:val="0"/>
          <w:lang w:val="en-GB" w:eastAsia="es-ES"/>
          <w14:ligatures w14:val="none"/>
        </w:rPr>
        <w:t>”.</w:t>
      </w:r>
    </w:p>
    <w:p w14:paraId="49034B24" w14:textId="363582D8" w:rsidR="00FA4E72" w:rsidRDefault="00FA4E72" w:rsidP="00AD31AC">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3E7FE1A2" w14:textId="31E918D0"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6334E0B" w14:textId="5669A6D9"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6BF886E8" w14:textId="2E32B105" w:rsidR="00FA4E72" w:rsidRPr="00FA4E72" w:rsidRDefault="00FA4E72" w:rsidP="00FA4E72">
      <w:pPr>
        <w:pStyle w:val="Paragrafoelenco"/>
        <w:numPr>
          <w:ilvl w:val="0"/>
          <w:numId w:val="8"/>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56E82D1A" w14:textId="77777777" w:rsidR="00FA4E72" w:rsidRDefault="00FA4E72" w:rsidP="00AD31AC">
      <w:pPr>
        <w:jc w:val="both"/>
        <w:rPr>
          <w:rFonts w:ascii="Constantia" w:hAnsi="Constantia"/>
          <w:color w:val="595959" w:themeColor="text1" w:themeTint="A6"/>
          <w:kern w:val="0"/>
          <w:lang w:val="en-GB" w:eastAsia="es-ES"/>
          <w14:ligatures w14:val="none"/>
        </w:rPr>
      </w:pP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53333"/>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71A6CAA" w14:textId="0BEDCF13" w:rsidR="00A7442C" w:rsidRDefault="000A1B08" w:rsidP="00A746A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w:t>
      </w:r>
      <w:r w:rsidR="00A746AF">
        <w:rPr>
          <w:rFonts w:ascii="Constantia" w:hAnsi="Constantia"/>
          <w:color w:val="595959" w:themeColor="text1" w:themeTint="A6"/>
          <w:kern w:val="0"/>
          <w:lang w:val="en-US" w:eastAsia="es-ES"/>
          <w14:ligatures w14:val="none"/>
        </w:rPr>
        <w:t xml:space="preserve"> and to the shop view. </w:t>
      </w:r>
      <w:r w:rsidR="00A7442C">
        <w:rPr>
          <w:rFonts w:ascii="Constantia" w:hAnsi="Constantia"/>
          <w:color w:val="595959" w:themeColor="text1" w:themeTint="A6"/>
          <w:kern w:val="0"/>
          <w:lang w:val="en-US" w:eastAsia="es-ES"/>
          <w14:ligatures w14:val="none"/>
        </w:rPr>
        <w:t>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Then, in each test for every coverage criteria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3"/>
    </w:p>
    <w:p w14:paraId="43996241" w14:textId="4E7FB634"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4CE0C9BD" w14:textId="77777777" w:rsidR="00FF5663" w:rsidRDefault="00FF5663" w:rsidP="003A35FD">
      <w:pPr>
        <w:rPr>
          <w:rFonts w:ascii="Constantia" w:hAnsi="Constantia"/>
          <w:color w:val="595959" w:themeColor="text1" w:themeTint="A6"/>
          <w:kern w:val="0"/>
          <w:lang w:val="en-GB" w:eastAsia="es-ES"/>
          <w14:ligatures w14:val="none"/>
        </w:rPr>
      </w:pPr>
    </w:p>
    <w:p w14:paraId="5CEA53E5" w14:textId="1805E09F" w:rsidR="00FF5663" w:rsidRPr="00FF5663" w:rsidRDefault="00FF5663" w:rsidP="003A35FD">
      <w:pPr>
        <w:rPr>
          <w:rFonts w:ascii="Constantia" w:hAnsi="Constantia"/>
          <w:color w:val="595959" w:themeColor="text1" w:themeTint="A6"/>
          <w:kern w:val="0"/>
          <w:lang w:eastAsia="es-ES"/>
          <w14:ligatures w14:val="none"/>
        </w:rPr>
      </w:pPr>
      <w:r w:rsidRPr="00FF5663">
        <w:rPr>
          <w:rFonts w:ascii="Constantia" w:hAnsi="Constantia"/>
          <w:color w:val="595959" w:themeColor="text1" w:themeTint="A6"/>
          <w:kern w:val="0"/>
          <w:highlight w:val="yellow"/>
          <w:lang w:eastAsia="es-ES"/>
          <w14:ligatures w14:val="none"/>
        </w:rPr>
        <w:t>Cambiare codice e control flow graph quando Andre mette range</w:t>
      </w:r>
    </w:p>
    <w:p w14:paraId="1698B705" w14:textId="77777777" w:rsidR="003A35FD" w:rsidRPr="00FF5663" w:rsidRDefault="003A35FD" w:rsidP="0089552A">
      <w:pPr>
        <w:jc w:val="both"/>
        <w:rPr>
          <w:rFonts w:ascii="Constantia" w:hAnsi="Constantia"/>
          <w:color w:val="595959" w:themeColor="text1" w:themeTint="A6"/>
          <w:kern w:val="0"/>
          <w:lang w:eastAsia="es-ES"/>
          <w14:ligatures w14:val="none"/>
        </w:rPr>
      </w:pPr>
    </w:p>
    <w:p w14:paraId="2284173D" w14:textId="2072E059"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A746AF"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A746AF">
        <w:rPr>
          <w:rFonts w:ascii="Consolas" w:eastAsia="Times New Roman" w:hAnsi="Consolas" w:cs="Times New Roman"/>
          <w:color w:val="001080"/>
          <w:kern w:val="0"/>
          <w:sz w:val="21"/>
          <w:szCs w:val="21"/>
          <w:lang w:val="en-US" w:eastAsia="it-IT"/>
          <w14:ligatures w14:val="none"/>
        </w:rPr>
        <w:t>context3</w:t>
      </w:r>
      <w:r w:rsidRPr="00A746AF">
        <w:rPr>
          <w:rFonts w:ascii="Consolas" w:eastAsia="Times New Roman" w:hAnsi="Consolas" w:cs="Times New Roman"/>
          <w:color w:val="000000"/>
          <w:kern w:val="0"/>
          <w:sz w:val="21"/>
          <w:szCs w:val="21"/>
          <w:lang w:val="en-US" w:eastAsia="it-IT"/>
          <w14:ligatures w14:val="none"/>
        </w:rPr>
        <w:t>={</w:t>
      </w:r>
      <w:r w:rsidRPr="00A746AF">
        <w:rPr>
          <w:rFonts w:ascii="Consolas" w:eastAsia="Times New Roman" w:hAnsi="Consolas" w:cs="Times New Roman"/>
          <w:color w:val="A31515"/>
          <w:kern w:val="0"/>
          <w:sz w:val="21"/>
          <w:szCs w:val="21"/>
          <w:lang w:val="en-US" w:eastAsia="it-IT"/>
          <w14:ligatures w14:val="none"/>
        </w:rPr>
        <w:t>'qr_code_img'</w:t>
      </w:r>
      <w:r w:rsidRPr="00A746AF">
        <w:rPr>
          <w:rFonts w:ascii="Consolas" w:eastAsia="Times New Roman" w:hAnsi="Consolas" w:cs="Times New Roman"/>
          <w:color w:val="000000"/>
          <w:kern w:val="0"/>
          <w:sz w:val="21"/>
          <w:szCs w:val="21"/>
          <w:lang w:val="en-US" w:eastAsia="it-IT"/>
          <w14:ligatures w14:val="none"/>
        </w:rPr>
        <w:t xml:space="preserve">: </w:t>
      </w:r>
      <w:r w:rsidRPr="00A746AF">
        <w:rPr>
          <w:rFonts w:ascii="Consolas" w:eastAsia="Times New Roman" w:hAnsi="Consolas" w:cs="Times New Roman"/>
          <w:color w:val="001080"/>
          <w:kern w:val="0"/>
          <w:sz w:val="21"/>
          <w:szCs w:val="21"/>
          <w:lang w:val="en-US" w:eastAsia="it-IT"/>
          <w14:ligatures w14:val="none"/>
        </w:rPr>
        <w:t>qr_code_img_str</w:t>
      </w:r>
      <w:r w:rsidRPr="00A746AF">
        <w:rPr>
          <w:rFonts w:ascii="Consolas" w:eastAsia="Times New Roman" w:hAnsi="Consolas" w:cs="Times New Roman"/>
          <w:color w:val="000000"/>
          <w:kern w:val="0"/>
          <w:sz w:val="21"/>
          <w:szCs w:val="21"/>
          <w:lang w:val="en-US"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2B6CC56A" w14:textId="1755EE8E"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reported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21781E9E" w:rsidR="00AD31AC" w:rsidRPr="000A1B08" w:rsidRDefault="0028702A" w:rsidP="002415F3">
      <w:pPr>
        <w:jc w:val="both"/>
        <w:rPr>
          <w:rFonts w:ascii="Constantia" w:hAnsi="Constantia"/>
          <w:color w:val="595959" w:themeColor="text1" w:themeTint="A6"/>
          <w:kern w:val="0"/>
          <w:lang w:val="en-US" w:eastAsia="es-ES"/>
          <w14:ligatures w14:val="none"/>
        </w:rPr>
      </w:pPr>
      <w:r w:rsidRPr="0028702A">
        <w:rPr>
          <w:rFonts w:ascii="Constantia" w:hAnsi="Constantia"/>
          <w:noProof/>
          <w:color w:val="595959" w:themeColor="text1" w:themeTint="A6"/>
          <w:kern w:val="0"/>
          <w:lang w:val="en-US" w:eastAsia="es-ES"/>
          <w14:ligatures w14:val="none"/>
        </w:rPr>
        <w:drawing>
          <wp:inline distT="0" distB="0" distL="0" distR="0" wp14:anchorId="183B59E9" wp14:editId="21D2FB4D">
            <wp:extent cx="6120130" cy="2972435"/>
            <wp:effectExtent l="0" t="0" r="0" b="0"/>
            <wp:docPr id="6329815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9"/>
                    <a:stretch>
                      <a:fillRect/>
                    </a:stretch>
                  </pic:blipFill>
                  <pic:spPr>
                    <a:xfrm>
                      <a:off x="0" y="0"/>
                      <a:ext cx="6120130" cy="2972435"/>
                    </a:xfrm>
                    <a:prstGeom prst="rect">
                      <a:avLst/>
                    </a:prstGeom>
                  </pic:spPr>
                </pic:pic>
              </a:graphicData>
            </a:graphic>
          </wp:inline>
        </w:drawing>
      </w: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3E49C496"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2279712F" w14:textId="27F7ED32"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000000"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5"/>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bookmarkEnd w:id="4"/>
    </w:p>
    <w:p w14:paraId="6057743E" w14:textId="095CCF67"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w:t>
      </w:r>
      <w:r w:rsidR="003C5D8A">
        <w:rPr>
          <w:rFonts w:ascii="Constantia" w:hAnsi="Constantia"/>
          <w:color w:val="595959" w:themeColor="text1" w:themeTint="A6"/>
          <w:kern w:val="0"/>
          <w:lang w:val="en-US" w:eastAsia="es-ES"/>
          <w14:ligatures w14:val="none"/>
        </w:rPr>
        <w:lastRenderedPageBreak/>
        <w:t xml:space="preserve">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58887729" w:rsidR="00480126"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w:t>
      </w:r>
      <w:r w:rsidR="00160230">
        <w:rPr>
          <w:rFonts w:ascii="Constantia" w:hAnsi="Constantia"/>
          <w:color w:val="595959" w:themeColor="text1" w:themeTint="A6"/>
          <w:kern w:val="0"/>
          <w:lang w:eastAsia="es-ES"/>
          <w14:ligatures w14:val="none"/>
        </w:rPr>
        <w:t>, vedere se poter creare timeslot diversi per giorni diversi: se sì, mettere un form per ogni giorno</w:t>
      </w:r>
      <w:r w:rsidR="00023DB3">
        <w:rPr>
          <w:rFonts w:ascii="Constantia" w:hAnsi="Constantia"/>
          <w:color w:val="595959" w:themeColor="text1" w:themeTint="A6"/>
          <w:kern w:val="0"/>
          <w:lang w:eastAsia="es-ES"/>
          <w14:ligatures w14:val="none"/>
        </w:rPr>
        <w:t>)</w:t>
      </w:r>
      <w:r w:rsidR="00A62A50">
        <w:rPr>
          <w:rFonts w:ascii="Constantia" w:hAnsi="Constantia"/>
          <w:color w:val="595959" w:themeColor="text1" w:themeTint="A6"/>
          <w:kern w:val="0"/>
          <w:lang w:eastAsia="es-ES"/>
          <w14:ligatures w14:val="none"/>
        </w:rPr>
        <w:t>.</w:t>
      </w:r>
    </w:p>
    <w:p w14:paraId="5E265A18" w14:textId="77777777" w:rsidR="00E13F41" w:rsidRDefault="00E13F41" w:rsidP="00480126">
      <w:pPr>
        <w:rPr>
          <w:rFonts w:ascii="Constantia" w:hAnsi="Constantia"/>
          <w:color w:val="595959" w:themeColor="text1" w:themeTint="A6"/>
          <w:kern w:val="0"/>
          <w:lang w:eastAsia="es-ES"/>
          <w14:ligatures w14:val="none"/>
        </w:rPr>
      </w:pPr>
    </w:p>
    <w:p w14:paraId="44260D28" w14:textId="77777777" w:rsidR="00E13F41" w:rsidRPr="00FF5663" w:rsidRDefault="00E13F41" w:rsidP="00480126">
      <w:pPr>
        <w:rPr>
          <w:rFonts w:ascii="Constantia" w:hAnsi="Constantia"/>
          <w:color w:val="595959" w:themeColor="text1" w:themeTint="A6"/>
          <w:kern w:val="0"/>
          <w:lang w:eastAsia="es-ES"/>
          <w14:ligatures w14:val="none"/>
        </w:rPr>
      </w:pPr>
    </w:p>
    <w:p w14:paraId="097607EC" w14:textId="6AF2923D"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46B35080" w14:textId="101AB085"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30797D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559C25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7F816143" w14:textId="77777777" w:rsidR="00AD376C" w:rsidRPr="00AD376C" w:rsidRDefault="00AD376C" w:rsidP="00AD376C">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217D49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5E792D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9E1F90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1D1BC87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4DE6D3F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B5EE7A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72E8BBB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657740F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2B040E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5B0559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68CFD45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081336E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642DEF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513A47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43E46C9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D278FC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1C305A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1BDB5E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35F778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D647F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4494F3C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157FF2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E4D61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30F6C09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46771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7B524201" w14:textId="57172BFD" w:rsidR="00AD376C" w:rsidRPr="00AD376C" w:rsidRDefault="00AD376C" w:rsidP="00AD376C">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1DBB0C1D" w14:textId="57737D45"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BCC6FC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E9FF4F" w14:textId="2B2240EF" w:rsidR="00AD376C" w:rsidRPr="00AD376C" w:rsidRDefault="00AD376C" w:rsidP="00414890">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17F472D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17E730C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1B45EC8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648FA20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7548B09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ABE2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5D23114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55AF7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DD9012C" w14:textId="097D7B06" w:rsidR="00AD376C" w:rsidRPr="00AD376C" w:rsidRDefault="00AD376C" w:rsidP="00D66C6A">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#Creation of the timslots: they will be defined from a year starting from now</w:t>
      </w:r>
    </w:p>
    <w:p w14:paraId="790EB9F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5022A4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1CB9E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0C16055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43D82D8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577A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1F3D3B1" w14:textId="77777777" w:rsidR="00AD376C" w:rsidRPr="00AD376C" w:rsidRDefault="00AD376C"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120D1980" w14:textId="77777777" w:rsidR="00AD376C" w:rsidRPr="00AD376C" w:rsidRDefault="00AD376C" w:rsidP="003728E7">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1B98021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3194135A" w14:textId="0B67BE9E" w:rsidR="00AD376C" w:rsidRPr="00AD376C" w:rsidRDefault="00AD376C" w:rsidP="003728E7">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18B74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944BC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D0009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75E09B" w14:textId="77777777" w:rsidR="00AD376C" w:rsidRPr="00AD376C" w:rsidRDefault="00AD376C" w:rsidP="003728E7">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365DA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6EB44E4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62BB58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25DF339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7ECAE8E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9556624" w14:textId="64EB8C3A" w:rsidR="00AD376C" w:rsidRPr="00AD376C" w:rsidRDefault="00AD376C" w:rsidP="003728E7">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003728E7">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6C3C61E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38480D4" w14:textId="5B8A1005" w:rsidR="00AD376C" w:rsidRPr="00AD376C" w:rsidRDefault="00AD376C" w:rsidP="003875DE">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6D4F41E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4A0CCB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77DA0AC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02DD4C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ECD291C" w14:textId="18424CA0" w:rsidR="00AD376C" w:rsidRPr="00AD376C" w:rsidRDefault="00AD376C" w:rsidP="003875DE">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1FAF0A1E" w14:textId="77777777" w:rsidR="00AD376C" w:rsidRPr="00AD376C" w:rsidRDefault="00AD376C" w:rsidP="003875DE">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923DD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FF5E8C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EFA2E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6F499A3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5ADF41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2D79F48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AA738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C2BEB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FC923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2382A12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6C0B6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7CFDA8B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2A3F1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07B618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73DF6A46" w14:textId="77777777" w:rsidR="00480126" w:rsidRDefault="00480126" w:rsidP="00480126">
      <w:pPr>
        <w:jc w:val="both"/>
        <w:rPr>
          <w:rFonts w:ascii="Constantia" w:hAnsi="Constantia"/>
          <w:color w:val="595959" w:themeColor="text1" w:themeTint="A6"/>
          <w:kern w:val="0"/>
          <w:lang w:val="en-US" w:eastAsia="es-ES"/>
          <w14:ligatures w14:val="none"/>
        </w:rPr>
      </w:pPr>
    </w:p>
    <w:p w14:paraId="5B60E740" w14:textId="77777777" w:rsidR="00AD376C" w:rsidRDefault="00AD376C" w:rsidP="00480126">
      <w:pPr>
        <w:jc w:val="both"/>
        <w:rPr>
          <w:rFonts w:ascii="Constantia" w:hAnsi="Constantia"/>
          <w:color w:val="595959" w:themeColor="text1" w:themeTint="A6"/>
          <w:kern w:val="0"/>
          <w:lang w:val="en-US" w:eastAsia="es-ES"/>
          <w14:ligatures w14:val="none"/>
        </w:rPr>
      </w:pPr>
    </w:p>
    <w:p w14:paraId="69B61EE3" w14:textId="77777777" w:rsidR="00AD376C" w:rsidRPr="000A1B08" w:rsidRDefault="00AD376C"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5CF28A0F" w:rsidR="00480126" w:rsidRPr="000A1B08" w:rsidRDefault="00480126" w:rsidP="00480126">
      <w:pPr>
        <w:jc w:val="both"/>
        <w:rPr>
          <w:rFonts w:ascii="Constantia" w:hAnsi="Constantia"/>
          <w:color w:val="595959" w:themeColor="text1" w:themeTint="A6"/>
          <w:kern w:val="0"/>
          <w:lang w:val="en-US" w:eastAsia="es-ES"/>
          <w14:ligatures w14:val="none"/>
        </w:rPr>
      </w:pP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000000"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lastRenderedPageBreak/>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03AB4484"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00900CEC">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3A894E2F"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007B8100"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6"/>
      <w:r>
        <w:rPr>
          <w:rFonts w:ascii="Cambria Math" w:eastAsiaTheme="minorHAnsi" w:hAnsi="Cambria Math" w:cstheme="minorBidi"/>
          <w:color w:val="4472C4" w:themeColor="accent1"/>
          <w:kern w:val="0"/>
          <w:sz w:val="36"/>
          <w:szCs w:val="36"/>
          <w:lang w:val="en-GB" w:eastAsia="es-ES"/>
          <w14:ligatures w14:val="none"/>
        </w:rPr>
        <w:lastRenderedPageBreak/>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5"/>
    </w:p>
    <w:p w14:paraId="1D2284C3" w14:textId="6EF99EE6" w:rsidR="00AE62DE" w:rsidRPr="00AE62DE" w:rsidRDefault="00AE62DE" w:rsidP="00AD31AC">
      <w:p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In this case, we will consider programs as functional software so described by an input-output relationship as follow:</w:t>
      </w:r>
    </w:p>
    <w:p w14:paraId="2AA0E13B" w14:textId="77777777" w:rsidR="00AE62DE"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 xml:space="preserve">Takes some values in input </w:t>
      </w:r>
    </w:p>
    <w:p w14:paraId="207509CD" w14:textId="77777777" w:rsidR="00AE62DE"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Performs computations</w:t>
      </w:r>
    </w:p>
    <w:p w14:paraId="369B144B" w14:textId="5C251497" w:rsidR="00AD31AC" w:rsidRPr="00AE62DE" w:rsidRDefault="00AE62DE" w:rsidP="00AE62DE">
      <w:pPr>
        <w:pStyle w:val="Paragrafoelenco"/>
        <w:numPr>
          <w:ilvl w:val="0"/>
          <w:numId w:val="7"/>
        </w:numPr>
        <w:jc w:val="both"/>
        <w:rPr>
          <w:rFonts w:ascii="Constantia" w:hAnsi="Constantia"/>
          <w:color w:val="595959" w:themeColor="text1" w:themeTint="A6"/>
          <w:kern w:val="0"/>
          <w:highlight w:val="yellow"/>
          <w:lang w:val="en-US" w:eastAsia="es-ES"/>
          <w14:ligatures w14:val="none"/>
        </w:rPr>
      </w:pPr>
      <w:r w:rsidRPr="00AE62DE">
        <w:rPr>
          <w:rFonts w:ascii="Constantia" w:hAnsi="Constantia"/>
          <w:color w:val="595959" w:themeColor="text1" w:themeTint="A6"/>
          <w:kern w:val="0"/>
          <w:highlight w:val="yellow"/>
          <w:lang w:val="en-US" w:eastAsia="es-ES"/>
          <w14:ligatures w14:val="none"/>
        </w:rPr>
        <w:t xml:space="preserve">Returns some value in output </w:t>
      </w:r>
    </w:p>
    <w:p w14:paraId="476E15B3" w14:textId="4562D0C5" w:rsidR="00AE62DE" w:rsidRPr="00AE62DE" w:rsidRDefault="00AE62DE" w:rsidP="00AE62DE">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fvv</w:t>
      </w:r>
    </w:p>
    <w:p w14:paraId="4EFC6FBA" w14:textId="77777777" w:rsidR="00AD31AC" w:rsidRPr="00AE62DE" w:rsidRDefault="00AD31AC" w:rsidP="00AD31AC">
      <w:pPr>
        <w:rPr>
          <w:lang w:val="en-US"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553337"/>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6"/>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7" w:name="_Hlk137143199"/>
      <w:r w:rsidRPr="002415F3">
        <w:rPr>
          <w:rFonts w:ascii="Constantia" w:hAnsi="Constantia"/>
          <w:color w:val="595959" w:themeColor="text1" w:themeTint="A6"/>
          <w:kern w:val="0"/>
          <w:lang w:val="en-GB" w:eastAsia="es-ES"/>
          <w14:ligatures w14:val="none"/>
        </w:rPr>
        <w:t>“The birthday cannot be in the future”</w:t>
      </w:r>
    </w:p>
    <w:bookmarkEnd w:id="7"/>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70F5EE10"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r w:rsidR="006045BD">
        <w:rPr>
          <w:rFonts w:ascii="Constantia" w:hAnsi="Constantia"/>
          <w:color w:val="595959" w:themeColor="text1" w:themeTint="A6"/>
          <w:kern w:val="0"/>
          <w:lang w:val="en-GB" w:eastAsia="es-ES"/>
          <w14:ligatures w14:val="none"/>
        </w:rPr>
        <w:t>.</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0"/>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7E19C79F"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1"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12"/>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email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8" w:name="_Toc137553338"/>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8"/>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210079FB" w14:textId="77777777" w:rsidR="001E4F92" w:rsidRPr="002415F3" w:rsidRDefault="001E4F92" w:rsidP="001E4F9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2C893EFC"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07EABCF8" w14:textId="77777777" w:rsidR="002145DF" w:rsidRPr="002145DF" w:rsidRDefault="002145DF" w:rsidP="002145DF">
      <w:pPr>
        <w:pStyle w:val="Paragrafoelenco"/>
        <w:numPr>
          <w:ilvl w:val="1"/>
          <w:numId w:val="3"/>
        </w:numPr>
        <w:rPr>
          <w:rFonts w:ascii="Constantia" w:hAnsi="Constantia"/>
          <w:b/>
          <w:bCs/>
          <w:vanish/>
          <w:color w:val="595959" w:themeColor="text1" w:themeTint="A6"/>
          <w:kern w:val="0"/>
          <w:lang w:val="en-GB" w:eastAsia="es-ES"/>
          <w14:ligatures w14:val="none"/>
        </w:rPr>
      </w:pPr>
    </w:p>
    <w:p w14:paraId="45B852FB" w14:textId="1B3F61E3"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1E4F92">
        <w:rPr>
          <w:rFonts w:ascii="Constantia" w:hAnsi="Constantia"/>
          <w:b/>
          <w:bCs/>
          <w:color w:val="595959" w:themeColor="text1" w:themeTint="A6"/>
          <w:kern w:val="0"/>
          <w:lang w:val="en-GB" w:eastAsia="es-ES"/>
          <w14:ligatures w14:val="none"/>
        </w:rPr>
        <w:t>o</w:t>
      </w:r>
      <w:r w:rsidR="001E4F92" w:rsidRPr="00AA1C89">
        <w:rPr>
          <w:rFonts w:ascii="Constantia" w:hAnsi="Constantia"/>
          <w:b/>
          <w:bCs/>
          <w:color w:val="595959" w:themeColor="text1" w:themeTint="A6"/>
          <w:kern w:val="0"/>
          <w:lang w:val="en-GB" w:eastAsia="es-ES"/>
          <w14:ligatures w14:val="none"/>
        </w:rPr>
        <w:t>pening time after the closing time</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42A72B2" w14:textId="411ABB28" w:rsidR="001E4F92" w:rsidRPr="002415F3" w:rsidRDefault="001E4F92" w:rsidP="001E4F9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sidR="00E575E2">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sidR="00B57570">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2D8A402" w14:textId="77777777" w:rsidR="005F77F6" w:rsidRPr="002415F3" w:rsidRDefault="005F77F6" w:rsidP="005F77F6">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9384D3A" w14:textId="77777777" w:rsidR="00E35F6B" w:rsidRDefault="00E35F6B" w:rsidP="00E35F6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361CFCB8" w14:textId="77777777" w:rsidR="00FC5A18"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E756A4E" w14:textId="62EC8AD9" w:rsidR="000566FA" w:rsidRPr="0065090E" w:rsidRDefault="000566FA" w:rsidP="00FC5A18">
      <w:pPr>
        <w:ind w:firstLine="360"/>
        <w:rPr>
          <w:rFonts w:ascii="Constantia" w:hAnsi="Constantia"/>
          <w:i/>
          <w:iCs/>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27978FBC" wp14:editId="53BFADCD">
            <wp:extent cx="6120130" cy="1912620"/>
            <wp:effectExtent l="0" t="0" r="0" b="0"/>
            <wp:docPr id="1832202166" name="Immagine 183220216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3"/>
                    <a:stretch>
                      <a:fillRect/>
                    </a:stretch>
                  </pic:blipFill>
                  <pic:spPr>
                    <a:xfrm>
                      <a:off x="0" y="0"/>
                      <a:ext cx="6120130" cy="1912620"/>
                    </a:xfrm>
                    <a:prstGeom prst="rect">
                      <a:avLst/>
                    </a:prstGeom>
                  </pic:spPr>
                </pic:pic>
              </a:graphicData>
            </a:graphic>
          </wp:inline>
        </w:drawing>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8DDA28" w14:textId="77777777" w:rsidR="000566FA" w:rsidRPr="002415F3" w:rsidRDefault="000566FA" w:rsidP="000566FA">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3E349CF4" w:rsidR="00FC5A18" w:rsidRPr="002415F3" w:rsidRDefault="00FC5A18"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77777777"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enter a negative 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EAB5812" w14:textId="3057B28D" w:rsidR="00635509" w:rsidRPr="00CD3A53" w:rsidRDefault="00635509" w:rsidP="00156A6B">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15EEDDC4" w14:textId="6C9942FA" w:rsidR="00FC5A18" w:rsidRPr="00635509" w:rsidRDefault="00FC5A18" w:rsidP="00FC5A18">
      <w:pPr>
        <w:rPr>
          <w:lang w:val="en-GB"/>
        </w:rPr>
      </w:pP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P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1EA424CE" w14:textId="5B2D6573" w:rsidR="00FC5A18" w:rsidRPr="002415F3" w:rsidRDefault="005C3092" w:rsidP="002145DF">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3: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1D31AF46"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44205139" w14:textId="77777777" w:rsidR="003622AD" w:rsidRDefault="003622AD"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06DD06E8" w14:textId="385AF1DA" w:rsidR="00E81AE1" w:rsidRPr="003622AD" w:rsidRDefault="003622AD" w:rsidP="00A40326">
      <w:pPr>
        <w:pStyle w:val="Titolo1"/>
        <w:numPr>
          <w:ilvl w:val="1"/>
          <w:numId w:val="4"/>
        </w:numPr>
        <w:spacing w:line="276" w:lineRule="auto"/>
        <w:ind w:right="3287"/>
        <w:jc w:val="both"/>
        <w:rPr>
          <w:lang w:val="en-US"/>
        </w:rPr>
      </w:pPr>
      <w:bookmarkStart w:id="9" w:name="_Toc137553339"/>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Booking and qr code reading</w:t>
      </w:r>
      <w:bookmarkEnd w:id="9"/>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ED5758">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278734AB"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77777777"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code </w:t>
      </w:r>
      <w:r>
        <w:rPr>
          <w:rFonts w:ascii="Constantia" w:hAnsi="Constantia"/>
          <w:color w:val="595959" w:themeColor="text1" w:themeTint="A6"/>
          <w:kern w:val="0"/>
          <w:lang w:val="en-GB" w:eastAsia="es-ES"/>
          <w14:ligatures w14:val="none"/>
        </w:rPr>
        <w:t>will not allow to scan two times the same Qr code</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03D1A23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2: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77777777"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book a time slot in the 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2D61F54E" w:rsidR="00ED5758" w:rsidRPr="00635509" w:rsidRDefault="003412DC" w:rsidP="003412DC">
      <w:pPr>
        <w:ind w:left="360"/>
        <w:rPr>
          <w:lang w:val="en-GB"/>
        </w:rPr>
      </w:pPr>
      <w:r w:rsidRPr="006453A6">
        <w:rPr>
          <w:rFonts w:ascii="Constantia" w:hAnsi="Constantia"/>
          <w:noProof/>
          <w:color w:val="595959" w:themeColor="text1" w:themeTint="A6"/>
          <w:kern w:val="0"/>
          <w:lang w:val="en-GB" w:eastAsia="es-ES"/>
          <w14:ligatures w14:val="none"/>
        </w:rPr>
        <w:drawing>
          <wp:inline distT="0" distB="0" distL="0" distR="0" wp14:anchorId="0A9BD025" wp14:editId="23090DC5">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34461913" w:rsidR="00ED5758" w:rsidRPr="002415F3" w:rsidRDefault="00ED5758" w:rsidP="00ED5758">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3: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lastRenderedPageBreak/>
        <w:t>Niccolò Veronese</w:t>
      </w:r>
    </w:p>
    <w:p w14:paraId="0FF46EE6" w14:textId="77777777" w:rsidR="00036F0E" w:rsidRPr="000A637C" w:rsidRDefault="00036F0E" w:rsidP="001D198D">
      <w:pPr>
        <w:rPr>
          <w:rFonts w:ascii="Constantia" w:hAnsi="Constantia"/>
          <w:color w:val="595959" w:themeColor="text1" w:themeTint="A6"/>
          <w:kern w:val="0"/>
          <w:lang w:eastAsia="es-ES"/>
          <w14:ligatures w14:val="none"/>
        </w:rPr>
      </w:pP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14D88246" w14:textId="40865549" w:rsidR="00036F0E" w:rsidRDefault="000A637C" w:rsidP="001D198D">
      <w:pPr>
        <w:rPr>
          <w:rFonts w:ascii="Constantia" w:hAnsi="Constantia"/>
          <w:color w:val="595959" w:themeColor="text1" w:themeTint="A6"/>
          <w:kern w:val="0"/>
          <w:sz w:val="56"/>
          <w:szCs w:val="56"/>
          <w:lang w:eastAsia="es-ES"/>
          <w14:ligatures w14:val="none"/>
        </w:rPr>
      </w:pPr>
      <w:r w:rsidRPr="0038764F">
        <w:rPr>
          <w:rFonts w:ascii="Constantia" w:hAnsi="Constantia"/>
          <w:color w:val="595959" w:themeColor="text1" w:themeTint="A6"/>
          <w:kern w:val="0"/>
          <w:sz w:val="56"/>
          <w:szCs w:val="56"/>
          <w:lang w:eastAsia="es-ES"/>
          <w14:ligatures w14:val="none"/>
        </w:rPr>
        <w:t>FRATE, USA IL TEMPLATE SU</w:t>
      </w:r>
    </w:p>
    <w:p w14:paraId="36B3BF08" w14:textId="5041D494" w:rsidR="00D779CD" w:rsidRPr="00D779CD" w:rsidRDefault="00D779CD" w:rsidP="00D779CD">
      <w:pPr>
        <w:pStyle w:val="Titolo1"/>
        <w:numPr>
          <w:ilvl w:val="1"/>
          <w:numId w:val="4"/>
        </w:numPr>
        <w:spacing w:line="276" w:lineRule="auto"/>
        <w:ind w:right="3287"/>
        <w:jc w:val="both"/>
      </w:pPr>
      <w:bookmarkStart w:id="10" w:name="_Toc137553340"/>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highlight w:val="red"/>
          <w:lang w:eastAsia="es-ES"/>
          <w14:ligatures w14:val="none"/>
        </w:rPr>
        <w:t>(devo ancora finirlo)</w:t>
      </w:r>
      <w:bookmarkEnd w:id="10"/>
    </w:p>
    <w:p w14:paraId="1B406F17" w14:textId="77777777" w:rsidR="00036F0E" w:rsidRPr="00D779CD" w:rsidRDefault="00036F0E" w:rsidP="001D198D">
      <w:pPr>
        <w:rPr>
          <w:rFonts w:ascii="Constantia" w:hAnsi="Constantia"/>
          <w:color w:val="595959" w:themeColor="text1" w:themeTint="A6"/>
          <w:kern w:val="0"/>
          <w:lang w:eastAsia="es-ES"/>
          <w14:ligatures w14:val="none"/>
        </w:rPr>
      </w:pP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Iqueue – Booking view, qr view</w:t>
      </w:r>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show that the booking and the qr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1: scan of an already used qr code</w:t>
      </w:r>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Iqueue app will not allow to scan two times the same qr code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Qr code already used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Impossible to scan the Qr code</w:t>
      </w:r>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4"/>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scan two times the same Qr code</w:t>
      </w:r>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prove that the system will not allow to book a passed time slot</w:t>
      </w:r>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5"/>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book a time slot in the past</w:t>
      </w:r>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6"/>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guarantee that the customer cannot book a slot more than one year in advance</w:t>
      </w:r>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lastRenderedPageBreak/>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7"/>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show the available slots</w:t>
      </w:r>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8"/>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Iqueue prevents users to book a slot that is more than one year in advance</w:t>
      </w:r>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a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lastRenderedPageBreak/>
        <w:t xml:space="preserve">prenotazione </w:t>
      </w:r>
    </w:p>
    <w:p w14:paraId="17D94B26" w14:textId="2FC985A3" w:rsidR="00E72823" w:rsidRDefault="00E72823" w:rsidP="00E72823">
      <w:r>
        <w:t>creazione advertisement</w:t>
      </w:r>
    </w:p>
    <w:p w14:paraId="031EB5D8" w14:textId="4E4A7BA8" w:rsidR="00E72823" w:rsidRDefault="00E72823" w:rsidP="00E72823">
      <w:r>
        <w:t>black box per:</w:t>
      </w:r>
    </w:p>
    <w:p w14:paraId="596AE3D1" w14:textId="11FC0443" w:rsidR="00E72823" w:rsidRDefault="00E72823" w:rsidP="00E72823">
      <w:r w:rsidRPr="004F62E4">
        <w:rPr>
          <w:highlight w:val="green"/>
        </w:rPr>
        <w:t>qr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p w14:paraId="6B6F7F7E" w14:textId="77777777" w:rsidR="00BD7BC6" w:rsidRDefault="00BD7BC6" w:rsidP="00E72823"/>
    <w:p w14:paraId="5D53F058" w14:textId="791FC67D" w:rsidR="00BD7BC6" w:rsidRPr="00D779CD" w:rsidRDefault="00BD7BC6" w:rsidP="00BD7BC6">
      <w:pPr>
        <w:pStyle w:val="Titolo1"/>
        <w:numPr>
          <w:ilvl w:val="0"/>
          <w:numId w:val="3"/>
        </w:numPr>
        <w:spacing w:line="276" w:lineRule="auto"/>
        <w:ind w:right="3287"/>
        <w:jc w:val="both"/>
      </w:pPr>
      <w:bookmarkStart w:id="11" w:name="_Toc137553341"/>
      <w:r>
        <w:rPr>
          <w:rFonts w:ascii="Cambria Math" w:eastAsiaTheme="minorHAnsi" w:hAnsi="Cambria Math" w:cstheme="minorBidi"/>
          <w:color w:val="4472C4" w:themeColor="accent1"/>
          <w:kern w:val="0"/>
          <w:sz w:val="36"/>
          <w:szCs w:val="36"/>
          <w:lang w:eastAsia="es-ES"/>
          <w14:ligatures w14:val="none"/>
        </w:rPr>
        <w:t>Conclusions</w:t>
      </w:r>
      <w:bookmarkEnd w:id="11"/>
    </w:p>
    <w:p w14:paraId="1D583E1F" w14:textId="6AFCAF87" w:rsidR="00BD7BC6" w:rsidRDefault="00BD7BC6" w:rsidP="00E72823">
      <w:pPr>
        <w:rPr>
          <w:rFonts w:ascii="Constantia" w:hAnsi="Constantia"/>
          <w:color w:val="595959" w:themeColor="text1" w:themeTint="A6"/>
          <w:kern w:val="0"/>
          <w:lang w:eastAsia="es-ES"/>
          <w14:ligatures w14:val="none"/>
        </w:rPr>
      </w:pPr>
      <w:r w:rsidRPr="00BD7BC6">
        <w:rPr>
          <w:rFonts w:ascii="Constantia" w:hAnsi="Constantia"/>
          <w:color w:val="595959" w:themeColor="text1" w:themeTint="A6"/>
          <w:kern w:val="0"/>
          <w:highlight w:val="yellow"/>
          <w:lang w:eastAsia="es-ES"/>
          <w14:ligatures w14:val="none"/>
        </w:rPr>
        <w:t>Dire che siamo soddisfatti ecc ecc.</w:t>
      </w:r>
    </w:p>
    <w:p w14:paraId="7FB4A465" w14:textId="77777777" w:rsidR="00BD7BC6" w:rsidRPr="00BD7BC6" w:rsidRDefault="00BD7BC6" w:rsidP="00E72823">
      <w:pPr>
        <w:rPr>
          <w:rFonts w:ascii="Constantia" w:hAnsi="Constantia"/>
          <w:color w:val="595959" w:themeColor="text1" w:themeTint="A6"/>
          <w:kern w:val="0"/>
          <w:lang w:val="en-US" w:eastAsia="es-ES"/>
          <w14:ligatures w14:val="none"/>
        </w:rPr>
      </w:pPr>
    </w:p>
    <w:p w14:paraId="21B2260A" w14:textId="77777777" w:rsidR="00BD7BC6" w:rsidRPr="00BD7BC6" w:rsidRDefault="00BD7BC6" w:rsidP="00E72823">
      <w:pPr>
        <w:rPr>
          <w:lang w:val="en-US"/>
        </w:rPr>
      </w:pPr>
    </w:p>
    <w:sectPr w:rsidR="00BD7BC6" w:rsidRPr="00BD7BC6" w:rsidSect="00C458C9">
      <w:footerReference w:type="default" r:id="rId19"/>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0D115" w14:textId="77777777" w:rsidR="00C83CB3" w:rsidRDefault="00C83CB3" w:rsidP="00C458C9">
      <w:pPr>
        <w:spacing w:after="0" w:line="240" w:lineRule="auto"/>
      </w:pPr>
      <w:r>
        <w:separator/>
      </w:r>
    </w:p>
  </w:endnote>
  <w:endnote w:type="continuationSeparator" w:id="0">
    <w:p w14:paraId="681879CD" w14:textId="77777777" w:rsidR="00C83CB3" w:rsidRDefault="00C83CB3"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38A4A" w14:textId="77777777" w:rsidR="00C83CB3" w:rsidRDefault="00C83CB3" w:rsidP="00C458C9">
      <w:pPr>
        <w:spacing w:after="0" w:line="240" w:lineRule="auto"/>
      </w:pPr>
      <w:r>
        <w:separator/>
      </w:r>
    </w:p>
  </w:footnote>
  <w:footnote w:type="continuationSeparator" w:id="0">
    <w:p w14:paraId="4F6D8C24" w14:textId="77777777" w:rsidR="00C83CB3" w:rsidRDefault="00C83CB3"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6"/>
  </w:num>
  <w:num w:numId="2" w16cid:durableId="1779175661">
    <w:abstractNumId w:val="1"/>
  </w:num>
  <w:num w:numId="3" w16cid:durableId="2089419419">
    <w:abstractNumId w:val="2"/>
  </w:num>
  <w:num w:numId="4" w16cid:durableId="1759524157">
    <w:abstractNumId w:val="7"/>
  </w:num>
  <w:num w:numId="5" w16cid:durableId="1508516725">
    <w:abstractNumId w:val="5"/>
  </w:num>
  <w:num w:numId="6" w16cid:durableId="208231374">
    <w:abstractNumId w:val="3"/>
  </w:num>
  <w:num w:numId="7" w16cid:durableId="860434842">
    <w:abstractNumId w:val="0"/>
  </w:num>
  <w:num w:numId="8" w16cid:durableId="19573714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566FA"/>
    <w:rsid w:val="000926B2"/>
    <w:rsid w:val="000A1B08"/>
    <w:rsid w:val="000A637C"/>
    <w:rsid w:val="000B65A5"/>
    <w:rsid w:val="00107843"/>
    <w:rsid w:val="00122A3D"/>
    <w:rsid w:val="00146C4D"/>
    <w:rsid w:val="00156A6B"/>
    <w:rsid w:val="00160230"/>
    <w:rsid w:val="00163676"/>
    <w:rsid w:val="001D198D"/>
    <w:rsid w:val="001E4F92"/>
    <w:rsid w:val="002145DF"/>
    <w:rsid w:val="00223BFF"/>
    <w:rsid w:val="002415F3"/>
    <w:rsid w:val="002463D6"/>
    <w:rsid w:val="0027324C"/>
    <w:rsid w:val="0028702A"/>
    <w:rsid w:val="00296BE5"/>
    <w:rsid w:val="002A1113"/>
    <w:rsid w:val="002B4AE4"/>
    <w:rsid w:val="00324E7B"/>
    <w:rsid w:val="003412DC"/>
    <w:rsid w:val="003622AD"/>
    <w:rsid w:val="00370778"/>
    <w:rsid w:val="003728E7"/>
    <w:rsid w:val="003875DE"/>
    <w:rsid w:val="0038764F"/>
    <w:rsid w:val="003A35FD"/>
    <w:rsid w:val="003C4674"/>
    <w:rsid w:val="003C5D8A"/>
    <w:rsid w:val="003D02A0"/>
    <w:rsid w:val="00414890"/>
    <w:rsid w:val="004240E1"/>
    <w:rsid w:val="004455EF"/>
    <w:rsid w:val="00480126"/>
    <w:rsid w:val="004C0E69"/>
    <w:rsid w:val="004C6F33"/>
    <w:rsid w:val="004E6224"/>
    <w:rsid w:val="004F62E4"/>
    <w:rsid w:val="00554BF7"/>
    <w:rsid w:val="0058250D"/>
    <w:rsid w:val="005C3092"/>
    <w:rsid w:val="005E6A64"/>
    <w:rsid w:val="005F2AE0"/>
    <w:rsid w:val="005F77F6"/>
    <w:rsid w:val="006045BD"/>
    <w:rsid w:val="00604679"/>
    <w:rsid w:val="00635509"/>
    <w:rsid w:val="006453A6"/>
    <w:rsid w:val="0065090E"/>
    <w:rsid w:val="006A0AB2"/>
    <w:rsid w:val="0072666A"/>
    <w:rsid w:val="007367A8"/>
    <w:rsid w:val="007428A3"/>
    <w:rsid w:val="007D22FF"/>
    <w:rsid w:val="007E1264"/>
    <w:rsid w:val="007E3550"/>
    <w:rsid w:val="007E4104"/>
    <w:rsid w:val="00802717"/>
    <w:rsid w:val="008306A1"/>
    <w:rsid w:val="008438A5"/>
    <w:rsid w:val="0089552A"/>
    <w:rsid w:val="00900CEC"/>
    <w:rsid w:val="00904B17"/>
    <w:rsid w:val="00913D26"/>
    <w:rsid w:val="00941EC4"/>
    <w:rsid w:val="00994CFF"/>
    <w:rsid w:val="009B2763"/>
    <w:rsid w:val="009B76D1"/>
    <w:rsid w:val="009E040F"/>
    <w:rsid w:val="00A06588"/>
    <w:rsid w:val="00A24AE5"/>
    <w:rsid w:val="00A2731D"/>
    <w:rsid w:val="00A62A50"/>
    <w:rsid w:val="00A7442C"/>
    <w:rsid w:val="00A746AF"/>
    <w:rsid w:val="00A80ED7"/>
    <w:rsid w:val="00A831A3"/>
    <w:rsid w:val="00AA1C89"/>
    <w:rsid w:val="00AA7A54"/>
    <w:rsid w:val="00AB0AFC"/>
    <w:rsid w:val="00AC53F4"/>
    <w:rsid w:val="00AD31AC"/>
    <w:rsid w:val="00AD376C"/>
    <w:rsid w:val="00AE62DE"/>
    <w:rsid w:val="00AF4829"/>
    <w:rsid w:val="00B27052"/>
    <w:rsid w:val="00B32DE2"/>
    <w:rsid w:val="00B36CBD"/>
    <w:rsid w:val="00B57570"/>
    <w:rsid w:val="00BA25A1"/>
    <w:rsid w:val="00BB315E"/>
    <w:rsid w:val="00BB4FB4"/>
    <w:rsid w:val="00BC1812"/>
    <w:rsid w:val="00BC4965"/>
    <w:rsid w:val="00BD7BC6"/>
    <w:rsid w:val="00C01681"/>
    <w:rsid w:val="00C4248B"/>
    <w:rsid w:val="00C458C9"/>
    <w:rsid w:val="00C7679A"/>
    <w:rsid w:val="00C83CB3"/>
    <w:rsid w:val="00CC5EA1"/>
    <w:rsid w:val="00CD3A53"/>
    <w:rsid w:val="00D25BEC"/>
    <w:rsid w:val="00D31708"/>
    <w:rsid w:val="00D340F7"/>
    <w:rsid w:val="00D57802"/>
    <w:rsid w:val="00D66C6A"/>
    <w:rsid w:val="00D779CD"/>
    <w:rsid w:val="00DE4583"/>
    <w:rsid w:val="00DF0F31"/>
    <w:rsid w:val="00E13F41"/>
    <w:rsid w:val="00E35F6B"/>
    <w:rsid w:val="00E52D9F"/>
    <w:rsid w:val="00E573E7"/>
    <w:rsid w:val="00E575E2"/>
    <w:rsid w:val="00E65096"/>
    <w:rsid w:val="00E72823"/>
    <w:rsid w:val="00E75452"/>
    <w:rsid w:val="00E80C2F"/>
    <w:rsid w:val="00E81AE1"/>
    <w:rsid w:val="00E96C0E"/>
    <w:rsid w:val="00ED5758"/>
    <w:rsid w:val="00F34C4A"/>
    <w:rsid w:val="00F51332"/>
    <w:rsid w:val="00F67F74"/>
    <w:rsid w:val="00FA4E72"/>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gianluca99.giacomelli@gmail.com"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22</Pages>
  <Words>3017</Words>
  <Characters>17197</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105</cp:revision>
  <dcterms:created xsi:type="dcterms:W3CDTF">2023-06-08T14:31:00Z</dcterms:created>
  <dcterms:modified xsi:type="dcterms:W3CDTF">2023-06-13T11:00:00Z</dcterms:modified>
</cp:coreProperties>
</file>